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6E" w:rsidRPr="00632C68" w:rsidRDefault="002F4D6E" w:rsidP="002F4D6E">
      <w:pPr>
        <w:spacing w:line="340" w:lineRule="exact"/>
        <w:jc w:val="center"/>
        <w:rPr>
          <w:lang w:val="vi-VN"/>
        </w:rPr>
      </w:pPr>
      <w:r w:rsidRPr="00632C68">
        <w:rPr>
          <w:b/>
          <w:bCs/>
          <w:lang w:val="vi-VN"/>
        </w:rPr>
        <w:t>Mẫu 1: Đơn đăng ký kiểm tra điều kiện buôn bán thuốc thú y</w:t>
      </w:r>
    </w:p>
    <w:p w:rsidR="002F4D6E" w:rsidRPr="00632C68" w:rsidRDefault="002F4D6E" w:rsidP="002F4D6E">
      <w:pPr>
        <w:spacing w:line="340" w:lineRule="exact"/>
        <w:ind w:firstLine="700"/>
        <w:jc w:val="both"/>
        <w:rPr>
          <w:i/>
          <w:iCs/>
          <w:sz w:val="26"/>
          <w:szCs w:val="26"/>
          <w:lang w:val="vi-VN"/>
        </w:rPr>
      </w:pPr>
      <w:r w:rsidRPr="00632C68">
        <w:rPr>
          <w:i/>
          <w:iCs/>
          <w:sz w:val="26"/>
          <w:szCs w:val="26"/>
          <w:lang w:val="vi-VN"/>
        </w:rPr>
        <w:t>(Theo mẫu tại Phụ lục XX ban hành kèm theo Thông tư số 13/2016/TT-BNNPTNT ngày 02/6/2016 của Bộ Nông Nghiệp và Phát triển nông thôn).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sz w:val="26"/>
          <w:szCs w:val="26"/>
          <w:lang w:val="vi-VN"/>
        </w:rPr>
      </w:pPr>
    </w:p>
    <w:p w:rsidR="002F4D6E" w:rsidRPr="00632C68" w:rsidRDefault="002F4D6E" w:rsidP="002F4D6E">
      <w:pPr>
        <w:spacing w:line="340" w:lineRule="exact"/>
        <w:jc w:val="center"/>
        <w:rPr>
          <w:b/>
          <w:bCs/>
          <w:lang w:val="vi-VN"/>
        </w:rPr>
      </w:pPr>
      <w:r w:rsidRPr="00632C68">
        <w:rPr>
          <w:b/>
          <w:bCs/>
          <w:lang w:val="vi-VN"/>
        </w:rPr>
        <w:t>CỘNG HOÀ XÃ HỘI CHỦ NGHĨA VIỆT NAM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lang w:val="vi-VN"/>
        </w:rPr>
      </w:pPr>
      <w:r w:rsidRPr="00632C68">
        <w:rPr>
          <w:b/>
          <w:bCs/>
          <w:lang w:val="vi-VN"/>
        </w:rPr>
        <w:t>Độc lập - Tự do - Hạnh phúc</w:t>
      </w:r>
    </w:p>
    <w:p w:rsidR="002F4D6E" w:rsidRPr="00632C68" w:rsidRDefault="002F4D6E" w:rsidP="002F4D6E">
      <w:pPr>
        <w:spacing w:line="340" w:lineRule="exact"/>
        <w:jc w:val="center"/>
        <w:rPr>
          <w:lang w:val="vi-VN"/>
        </w:rPr>
      </w:pPr>
      <w:r w:rsidRPr="00A434D6">
        <w:rPr>
          <w:b/>
          <w:bCs/>
          <w:noProof/>
        </w:rPr>
        <w:pict>
          <v:line id="_x0000_s1026" style="position:absolute;left:0;text-align:left;z-index:251660288" from="169.85pt,2.15pt" to="313.85pt,2.15pt"/>
        </w:pic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lang w:val="vi-VN"/>
        </w:rPr>
      </w:pPr>
      <w:r w:rsidRPr="00632C68">
        <w:rPr>
          <w:b/>
          <w:bCs/>
          <w:lang w:val="vi-VN"/>
        </w:rPr>
        <w:t xml:space="preserve">ĐƠN ĐĂNG KÝ KIỂM TRA 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lang w:val="vi-VN"/>
        </w:rPr>
      </w:pPr>
      <w:r w:rsidRPr="00632C68">
        <w:rPr>
          <w:b/>
          <w:bCs/>
          <w:lang w:val="vi-VN"/>
        </w:rPr>
        <w:t xml:space="preserve"> ĐIỀU KIỆN BUÔN BÁN THUỐC THÚ Y</w:t>
      </w:r>
    </w:p>
    <w:p w:rsidR="002F4D6E" w:rsidRPr="00632C68" w:rsidRDefault="002F4D6E" w:rsidP="002F4D6E">
      <w:pPr>
        <w:spacing w:line="340" w:lineRule="exact"/>
        <w:ind w:left="480"/>
        <w:rPr>
          <w:b/>
          <w:bCs/>
          <w:lang w:val="vi-VN"/>
        </w:rPr>
      </w:pPr>
      <w:r w:rsidRPr="00632C68">
        <w:rPr>
          <w:b/>
          <w:bCs/>
          <w:lang w:val="vi-VN"/>
        </w:rPr>
        <w:t xml:space="preserve">                 </w:t>
      </w:r>
    </w:p>
    <w:p w:rsidR="002F4D6E" w:rsidRPr="00632C68" w:rsidRDefault="002F4D6E" w:rsidP="002F4D6E">
      <w:pPr>
        <w:spacing w:line="340" w:lineRule="exact"/>
        <w:ind w:left="480" w:firstLine="780"/>
        <w:rPr>
          <w:b/>
          <w:bCs/>
          <w:lang w:val="vi-VN"/>
        </w:rPr>
      </w:pPr>
      <w:r w:rsidRPr="00632C68">
        <w:rPr>
          <w:b/>
          <w:bCs/>
          <w:lang w:val="vi-VN"/>
        </w:rPr>
        <w:t xml:space="preserve">Kính gửi: </w:t>
      </w:r>
      <w:r w:rsidRPr="00632C68">
        <w:rPr>
          <w:lang w:val="vi-VN"/>
        </w:rPr>
        <w:t xml:space="preserve"> </w:t>
      </w:r>
      <w:r w:rsidRPr="00632C68">
        <w:rPr>
          <w:b/>
          <w:bCs/>
          <w:lang w:val="vi-VN"/>
        </w:rPr>
        <w:t>Chi cục Chăn nuôi và Thú y tỉnh Thái Bình</w:t>
      </w:r>
    </w:p>
    <w:p w:rsidR="002F4D6E" w:rsidRPr="00632C68" w:rsidRDefault="002F4D6E" w:rsidP="002F4D6E">
      <w:pPr>
        <w:spacing w:line="340" w:lineRule="exact"/>
        <w:ind w:left="480" w:firstLine="780"/>
        <w:rPr>
          <w:b/>
          <w:bCs/>
          <w:lang w:val="vi-VN"/>
        </w:rPr>
      </w:pPr>
    </w:p>
    <w:tbl>
      <w:tblPr>
        <w:tblW w:w="8897" w:type="dxa"/>
        <w:tblLayout w:type="fixed"/>
        <w:tblLook w:val="0000"/>
      </w:tblPr>
      <w:tblGrid>
        <w:gridCol w:w="5368"/>
        <w:gridCol w:w="3529"/>
      </w:tblGrid>
      <w:tr w:rsidR="002F4D6E" w:rsidRPr="00632C68" w:rsidTr="00BA4419">
        <w:trPr>
          <w:cantSplit/>
          <w:trHeight w:val="423"/>
        </w:trPr>
        <w:tc>
          <w:tcPr>
            <w:tcW w:w="8897" w:type="dxa"/>
            <w:gridSpan w:val="2"/>
          </w:tcPr>
          <w:p w:rsidR="002F4D6E" w:rsidRPr="00632C68" w:rsidRDefault="002F4D6E" w:rsidP="00BA4419">
            <w:pPr>
              <w:spacing w:line="340" w:lineRule="exact"/>
              <w:ind w:right="-18"/>
              <w:jc w:val="both"/>
              <w:rPr>
                <w:lang w:val="vi-VN"/>
              </w:rPr>
            </w:pPr>
            <w:r w:rsidRPr="00632C68">
              <w:rPr>
                <w:lang w:val="vi-VN"/>
              </w:rPr>
              <w:t xml:space="preserve">          Căn cứ Luật thú y số 79/2015/QH13 ngày 19/06/2015 của Quốc hội; Nghị định số 35/2016/NĐ-CP ngày 15/5/2016 của Chính phủ về Quy định chi tiết một số điều của Luật thú y; Thông tư số 13/2016/TT-BNNPTNT ngày 02/6/2016 của Bộ trưởng Bộ Nông nghiệp và Phát triển nông thôn Quy định về quản lý thuốc thú y.</w:t>
            </w:r>
          </w:p>
        </w:tc>
      </w:tr>
      <w:tr w:rsidR="002F4D6E" w:rsidRPr="00632C68" w:rsidTr="00BA4419">
        <w:trPr>
          <w:cantSplit/>
          <w:trHeight w:val="407"/>
        </w:trPr>
        <w:tc>
          <w:tcPr>
            <w:tcW w:w="8897" w:type="dxa"/>
            <w:gridSpan w:val="2"/>
            <w:vAlign w:val="center"/>
          </w:tcPr>
          <w:p w:rsidR="002F4D6E" w:rsidRPr="00632C68" w:rsidRDefault="002F4D6E" w:rsidP="00BA4419">
            <w:pPr>
              <w:spacing w:line="340" w:lineRule="exact"/>
              <w:jc w:val="both"/>
              <w:rPr>
                <w:lang w:val="vi-VN"/>
              </w:rPr>
            </w:pPr>
            <w:r w:rsidRPr="00632C68">
              <w:rPr>
                <w:lang w:val="vi-VN"/>
              </w:rPr>
              <w:t xml:space="preserve">         Tên cơ sở buôn bán:</w:t>
            </w:r>
          </w:p>
        </w:tc>
      </w:tr>
      <w:tr w:rsidR="002F4D6E" w:rsidRPr="00632C68" w:rsidTr="00BA4419">
        <w:trPr>
          <w:cantSplit/>
          <w:trHeight w:val="373"/>
        </w:trPr>
        <w:tc>
          <w:tcPr>
            <w:tcW w:w="8897" w:type="dxa"/>
            <w:gridSpan w:val="2"/>
            <w:vAlign w:val="center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rPr>
                <w:lang w:val="vi-VN"/>
              </w:rPr>
              <w:t xml:space="preserve">         </w:t>
            </w:r>
            <w:r w:rsidRPr="00632C68">
              <w:t>Địa chỉ cơ sở:</w:t>
            </w:r>
          </w:p>
        </w:tc>
      </w:tr>
      <w:tr w:rsidR="002F4D6E" w:rsidRPr="00632C68" w:rsidTr="00BA4419">
        <w:trPr>
          <w:trHeight w:val="252"/>
        </w:trPr>
        <w:tc>
          <w:tcPr>
            <w:tcW w:w="5368" w:type="dxa"/>
            <w:vAlign w:val="center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 Số điện thoại:</w:t>
            </w:r>
          </w:p>
        </w:tc>
        <w:tc>
          <w:tcPr>
            <w:tcW w:w="3529" w:type="dxa"/>
            <w:vAlign w:val="center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>Fax:</w:t>
            </w:r>
          </w:p>
        </w:tc>
      </w:tr>
      <w:tr w:rsidR="002F4D6E" w:rsidRPr="00632C68" w:rsidTr="00BA4419">
        <w:trPr>
          <w:cantSplit/>
          <w:trHeight w:val="291"/>
        </w:trPr>
        <w:tc>
          <w:tcPr>
            <w:tcW w:w="8897" w:type="dxa"/>
            <w:gridSpan w:val="2"/>
            <w:vAlign w:val="center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 Họ và tên chủ cơ sở:</w:t>
            </w:r>
          </w:p>
        </w:tc>
      </w:tr>
      <w:tr w:rsidR="002F4D6E" w:rsidRPr="00632C68" w:rsidTr="00BA4419">
        <w:trPr>
          <w:cantSplit/>
          <w:trHeight w:val="320"/>
        </w:trPr>
        <w:tc>
          <w:tcPr>
            <w:tcW w:w="8897" w:type="dxa"/>
            <w:gridSpan w:val="2"/>
            <w:vAlign w:val="center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 Địa chỉ thuờng trú: </w:t>
            </w:r>
            <w:r w:rsidRPr="00632C68">
              <w:tab/>
            </w:r>
            <w:r w:rsidRPr="00632C68">
              <w:tab/>
            </w:r>
          </w:p>
        </w:tc>
      </w:tr>
      <w:tr w:rsidR="002F4D6E" w:rsidRPr="00632C68" w:rsidTr="00BA4419">
        <w:trPr>
          <w:cantSplit/>
          <w:trHeight w:val="737"/>
        </w:trPr>
        <w:tc>
          <w:tcPr>
            <w:tcW w:w="8897" w:type="dxa"/>
            <w:gridSpan w:val="2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Các sản phẩm buôn bán:</w:t>
            </w:r>
          </w:p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 </w:t>
            </w:r>
            <w:r w:rsidRPr="00632C68">
              <w:sym w:font="Wingdings" w:char="F06F"/>
            </w:r>
            <w:r w:rsidRPr="00632C68">
              <w:t xml:space="preserve"> Thuốc dược phẩm        </w:t>
            </w:r>
            <w:r w:rsidRPr="00632C68">
              <w:sym w:font="Wingdings" w:char="F06F"/>
            </w:r>
            <w:r w:rsidRPr="00632C68">
              <w:t xml:space="preserve"> Vắc xin, Chế phẩm sinh học       </w:t>
            </w:r>
          </w:p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 </w:t>
            </w:r>
            <w:r w:rsidRPr="00632C68">
              <w:sym w:font="Wingdings" w:char="F06F"/>
            </w:r>
            <w:r w:rsidRPr="00632C68">
              <w:t xml:space="preserve"> Hoá chất                       </w:t>
            </w:r>
            <w:r w:rsidRPr="00632C68">
              <w:sym w:font="Wingdings" w:char="F06F"/>
            </w:r>
            <w:r w:rsidRPr="00632C68">
              <w:t xml:space="preserve"> Các loại khác               </w:t>
            </w:r>
          </w:p>
        </w:tc>
      </w:tr>
      <w:tr w:rsidR="002F4D6E" w:rsidRPr="00632C68" w:rsidTr="00BA4419">
        <w:trPr>
          <w:cantSplit/>
          <w:trHeight w:val="2951"/>
        </w:trPr>
        <w:tc>
          <w:tcPr>
            <w:tcW w:w="8897" w:type="dxa"/>
            <w:gridSpan w:val="2"/>
          </w:tcPr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 xml:space="preserve">          Đề nghị quí đơn vị tiến hành kiểm tra và cấp giấy chứng nhận đủ điều kiện buôn bán thuốc thú y cho cơ sở chúng tôi.</w:t>
            </w:r>
          </w:p>
          <w:p w:rsidR="002F4D6E" w:rsidRPr="00632C68" w:rsidRDefault="002F4D6E" w:rsidP="00BA4419">
            <w:pPr>
              <w:spacing w:line="340" w:lineRule="exact"/>
              <w:jc w:val="both"/>
            </w:pPr>
            <w:r w:rsidRPr="00632C68">
              <w:t>Hồ sơ gửi kèm:</w:t>
            </w:r>
          </w:p>
          <w:p w:rsidR="002F4D6E" w:rsidRPr="00632C68" w:rsidRDefault="002F4D6E" w:rsidP="00BA4419">
            <w:pPr>
              <w:spacing w:line="340" w:lineRule="exact"/>
              <w:ind w:firstLine="600"/>
              <w:jc w:val="both"/>
              <w:rPr>
                <w:lang w:eastAsia="ko-KR"/>
              </w:rPr>
            </w:pPr>
            <w:r w:rsidRPr="00632C68">
              <w:rPr>
                <w:lang w:eastAsia="ko-KR"/>
              </w:rPr>
              <w:t xml:space="preserve">a) </w:t>
            </w:r>
            <w:r w:rsidRPr="00632C68">
              <w:rPr>
                <w:lang w:val="vi-VN"/>
              </w:rPr>
              <w:t>Bản thuyết minh chi tiết về cơ sở vật chất, kỹ thuật</w:t>
            </w:r>
            <w:r w:rsidRPr="00632C68">
              <w:t xml:space="preserve"> buôn bán thuốc thú y;</w:t>
            </w:r>
            <w:r w:rsidRPr="00632C68">
              <w:rPr>
                <w:lang w:val="vi-VN"/>
              </w:rPr>
              <w:t xml:space="preserve"> </w:t>
            </w:r>
          </w:p>
          <w:p w:rsidR="002F4D6E" w:rsidRPr="00632C68" w:rsidRDefault="002F4D6E" w:rsidP="00BA4419">
            <w:pPr>
              <w:spacing w:line="340" w:lineRule="exact"/>
              <w:ind w:firstLine="600"/>
              <w:jc w:val="both"/>
            </w:pPr>
            <w:r w:rsidRPr="00632C68">
              <w:rPr>
                <w:lang w:eastAsia="ko-KR"/>
              </w:rPr>
              <w:t xml:space="preserve">b) </w:t>
            </w:r>
            <w:r w:rsidRPr="00632C68">
              <w:rPr>
                <w:lang w:val="vi-VN"/>
              </w:rPr>
              <w:t>Giấy chứng nhận đăng ký doanh nghiệp hoặc giấy chứng nhận đăng ký kinh doanh (bản sao công chứng)</w:t>
            </w:r>
            <w:r w:rsidRPr="00632C68">
              <w:t>;</w:t>
            </w:r>
          </w:p>
          <w:p w:rsidR="002F4D6E" w:rsidRPr="00632C68" w:rsidRDefault="002F4D6E" w:rsidP="00BA4419">
            <w:pPr>
              <w:spacing w:line="340" w:lineRule="exact"/>
              <w:ind w:firstLine="600"/>
              <w:jc w:val="both"/>
              <w:rPr>
                <w:lang w:eastAsia="ko-KR"/>
              </w:rPr>
            </w:pPr>
            <w:r w:rsidRPr="00632C68">
              <w:t>c)</w:t>
            </w:r>
            <w:r w:rsidRPr="00632C68">
              <w:rPr>
                <w:lang w:val="vi-VN"/>
              </w:rPr>
              <w:t xml:space="preserve"> Chứng chỉ hành nghề</w:t>
            </w:r>
            <w:r w:rsidRPr="00632C68">
              <w:t xml:space="preserve"> thú y về</w:t>
            </w:r>
            <w:r w:rsidRPr="00632C68">
              <w:rPr>
                <w:lang w:val="vi-VN"/>
              </w:rPr>
              <w:t xml:space="preserve"> buôn bán thuốc thú y. </w:t>
            </w:r>
          </w:p>
          <w:p w:rsidR="002F4D6E" w:rsidRPr="00632C68" w:rsidRDefault="002F4D6E" w:rsidP="00BA4419">
            <w:pPr>
              <w:spacing w:line="340" w:lineRule="exact"/>
              <w:ind w:firstLine="360"/>
              <w:jc w:val="both"/>
            </w:pPr>
            <w:r w:rsidRPr="00632C68">
              <w:t>Chúng tôi xin chấp hành nghiêm mọi quy định của Pháp luật có liên quan và chịu mọi trách nhiệm nếu vi phạm./.</w:t>
            </w:r>
          </w:p>
        </w:tc>
      </w:tr>
    </w:tbl>
    <w:p w:rsidR="002F4D6E" w:rsidRPr="00632C68" w:rsidRDefault="002F4D6E" w:rsidP="002F4D6E">
      <w:pPr>
        <w:spacing w:line="340" w:lineRule="exact"/>
        <w:ind w:left="4320" w:firstLine="720"/>
        <w:rPr>
          <w:i/>
          <w:iCs/>
        </w:rPr>
      </w:pPr>
      <w:r w:rsidRPr="00632C68">
        <w:rPr>
          <w:i/>
          <w:iCs/>
        </w:rPr>
        <w:t xml:space="preserve"> ……, ngày….. tháng…..năm……</w:t>
      </w:r>
    </w:p>
    <w:p w:rsidR="002F4D6E" w:rsidRPr="00632C68" w:rsidRDefault="002F4D6E" w:rsidP="002F4D6E">
      <w:pPr>
        <w:spacing w:line="340" w:lineRule="exact"/>
        <w:rPr>
          <w:b/>
          <w:bCs/>
        </w:rPr>
      </w:pPr>
      <w:r w:rsidRPr="00632C68">
        <w:rPr>
          <w:b/>
          <w:bCs/>
        </w:rPr>
        <w:tab/>
      </w:r>
      <w:r w:rsidRPr="00632C68">
        <w:rPr>
          <w:b/>
          <w:bCs/>
        </w:rPr>
        <w:tab/>
      </w:r>
      <w:r w:rsidRPr="00632C68">
        <w:rPr>
          <w:b/>
          <w:bCs/>
        </w:rPr>
        <w:tab/>
      </w:r>
      <w:r w:rsidRPr="00632C68">
        <w:rPr>
          <w:b/>
          <w:bCs/>
        </w:rPr>
        <w:tab/>
      </w:r>
      <w:r w:rsidRPr="00632C68">
        <w:rPr>
          <w:b/>
          <w:bCs/>
        </w:rPr>
        <w:tab/>
      </w:r>
      <w:r w:rsidRPr="00632C68">
        <w:rPr>
          <w:b/>
          <w:bCs/>
        </w:rPr>
        <w:tab/>
      </w:r>
      <w:r w:rsidRPr="00632C68">
        <w:rPr>
          <w:b/>
          <w:bCs/>
        </w:rPr>
        <w:tab/>
        <w:t xml:space="preserve">           Đại diện cơ sở</w:t>
      </w:r>
    </w:p>
    <w:p w:rsidR="002F4D6E" w:rsidRPr="00632C68" w:rsidRDefault="002F4D6E" w:rsidP="002F4D6E">
      <w:pPr>
        <w:spacing w:line="340" w:lineRule="exact"/>
        <w:rPr>
          <w:i/>
          <w:iCs/>
          <w:sz w:val="26"/>
          <w:szCs w:val="26"/>
        </w:rPr>
      </w:pPr>
      <w:r w:rsidRPr="00632C68">
        <w:rPr>
          <w:i/>
          <w:iCs/>
          <w:sz w:val="26"/>
          <w:szCs w:val="26"/>
        </w:rPr>
        <w:tab/>
        <w:t xml:space="preserve">    </w:t>
      </w:r>
      <w:r w:rsidRPr="00632C68">
        <w:rPr>
          <w:i/>
          <w:iCs/>
          <w:sz w:val="26"/>
          <w:szCs w:val="26"/>
        </w:rPr>
        <w:tab/>
      </w:r>
      <w:r w:rsidRPr="00632C68">
        <w:rPr>
          <w:i/>
          <w:iCs/>
          <w:sz w:val="26"/>
          <w:szCs w:val="26"/>
        </w:rPr>
        <w:tab/>
      </w:r>
      <w:r w:rsidRPr="00632C68">
        <w:rPr>
          <w:i/>
          <w:iCs/>
          <w:sz w:val="26"/>
          <w:szCs w:val="26"/>
        </w:rPr>
        <w:tab/>
      </w:r>
      <w:r w:rsidRPr="00632C68">
        <w:rPr>
          <w:i/>
          <w:iCs/>
          <w:sz w:val="26"/>
          <w:szCs w:val="26"/>
        </w:rPr>
        <w:tab/>
      </w:r>
      <w:r w:rsidRPr="00632C68">
        <w:rPr>
          <w:i/>
          <w:iCs/>
          <w:sz w:val="26"/>
          <w:szCs w:val="26"/>
        </w:rPr>
        <w:tab/>
        <w:t xml:space="preserve">     </w:t>
      </w:r>
      <w:r w:rsidRPr="00632C68">
        <w:rPr>
          <w:i/>
          <w:iCs/>
          <w:sz w:val="26"/>
          <w:szCs w:val="26"/>
        </w:rPr>
        <w:tab/>
        <w:t xml:space="preserve">  (ký tên và đóng dấu nếu có)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sz w:val="26"/>
          <w:szCs w:val="26"/>
        </w:rPr>
      </w:pPr>
    </w:p>
    <w:p w:rsidR="002F4D6E" w:rsidRPr="00632C68" w:rsidRDefault="002F4D6E" w:rsidP="002F4D6E">
      <w:pPr>
        <w:spacing w:line="340" w:lineRule="exact"/>
        <w:jc w:val="center"/>
        <w:rPr>
          <w:sz w:val="26"/>
          <w:szCs w:val="26"/>
        </w:rPr>
      </w:pPr>
      <w:r w:rsidRPr="00632C68">
        <w:rPr>
          <w:b/>
          <w:bCs/>
          <w:sz w:val="26"/>
          <w:szCs w:val="26"/>
          <w:lang w:val="vi-VN"/>
        </w:rPr>
        <w:br w:type="column"/>
      </w:r>
      <w:r w:rsidRPr="00632C68">
        <w:rPr>
          <w:b/>
          <w:bCs/>
          <w:sz w:val="26"/>
          <w:szCs w:val="26"/>
          <w:lang w:val="vi-VN"/>
        </w:rPr>
        <w:lastRenderedPageBreak/>
        <w:t xml:space="preserve">Mẫu 2: </w:t>
      </w:r>
      <w:r w:rsidRPr="00632C68">
        <w:rPr>
          <w:b/>
          <w:bCs/>
          <w:sz w:val="26"/>
          <w:szCs w:val="26"/>
        </w:rPr>
        <w:t xml:space="preserve"> </w:t>
      </w:r>
      <w:r w:rsidRPr="00632C68">
        <w:rPr>
          <w:b/>
          <w:bCs/>
          <w:sz w:val="26"/>
          <w:szCs w:val="26"/>
          <w:lang w:val="vi-VN"/>
        </w:rPr>
        <w:t>Bản thuyết minh chi tiết về cơ sở vật chất, kỹ thuật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i/>
          <w:iCs/>
          <w:sz w:val="26"/>
          <w:szCs w:val="26"/>
          <w:lang w:val="vi-VN"/>
        </w:rPr>
      </w:pPr>
      <w:r w:rsidRPr="00632C68">
        <w:rPr>
          <w:i/>
          <w:iCs/>
          <w:sz w:val="26"/>
          <w:szCs w:val="26"/>
        </w:rPr>
        <w:t>T</w:t>
      </w:r>
      <w:r w:rsidRPr="00632C68">
        <w:rPr>
          <w:i/>
          <w:iCs/>
          <w:sz w:val="26"/>
          <w:szCs w:val="26"/>
          <w:lang w:val="vi-VN"/>
        </w:rPr>
        <w:t xml:space="preserve">theo mẫu tại Phụ lục XXII ban hành kèm theo Thông tư </w:t>
      </w:r>
      <w:r w:rsidRPr="00632C68">
        <w:rPr>
          <w:i/>
          <w:iCs/>
          <w:sz w:val="26"/>
          <w:szCs w:val="26"/>
        </w:rPr>
        <w:t xml:space="preserve">số </w:t>
      </w:r>
      <w:r w:rsidRPr="00632C68">
        <w:rPr>
          <w:i/>
          <w:iCs/>
          <w:sz w:val="26"/>
          <w:szCs w:val="26"/>
          <w:lang w:val="vi-VN"/>
        </w:rPr>
        <w:t xml:space="preserve">13/2016/TT-BNNPTNT </w:t>
      </w:r>
      <w:r w:rsidRPr="00632C68">
        <w:rPr>
          <w:i/>
          <w:iCs/>
          <w:lang w:val="vi-VN"/>
        </w:rPr>
        <w:t>ngày 02/6/2016 của Bộ Nông Nghiệp và Phát triển nông thôn</w:t>
      </w:r>
      <w:r w:rsidRPr="00632C68">
        <w:rPr>
          <w:i/>
          <w:iCs/>
          <w:sz w:val="26"/>
          <w:szCs w:val="26"/>
          <w:lang w:val="vi-VN"/>
        </w:rPr>
        <w:t>)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sz w:val="26"/>
          <w:szCs w:val="26"/>
          <w:lang w:val="vi-VN"/>
        </w:rPr>
      </w:pPr>
    </w:p>
    <w:p w:rsidR="002F4D6E" w:rsidRPr="00632C68" w:rsidRDefault="002F4D6E" w:rsidP="002F4D6E">
      <w:pPr>
        <w:spacing w:line="340" w:lineRule="exact"/>
        <w:jc w:val="center"/>
        <w:rPr>
          <w:b/>
          <w:bCs/>
          <w:lang w:val="vi-VN"/>
        </w:rPr>
      </w:pPr>
      <w:r w:rsidRPr="00632C68">
        <w:rPr>
          <w:b/>
          <w:bCs/>
          <w:lang w:val="vi-VN"/>
        </w:rPr>
        <w:t>CỘNG HOÀ XÃ HỘI CHỦ NGHĨA VIỆT NAM</w:t>
      </w:r>
    </w:p>
    <w:p w:rsidR="002F4D6E" w:rsidRPr="00632C68" w:rsidRDefault="002F4D6E" w:rsidP="002F4D6E">
      <w:pPr>
        <w:spacing w:line="340" w:lineRule="exact"/>
        <w:jc w:val="center"/>
        <w:rPr>
          <w:b/>
          <w:bCs/>
          <w:lang w:val="vi-VN"/>
        </w:rPr>
      </w:pPr>
      <w:r w:rsidRPr="00632C68">
        <w:rPr>
          <w:b/>
          <w:bCs/>
          <w:lang w:val="vi-VN"/>
        </w:rPr>
        <w:t>Độc lập - Tự do - Hạnh phúc</w:t>
      </w:r>
    </w:p>
    <w:p w:rsidR="002F4D6E" w:rsidRPr="00632C68" w:rsidRDefault="002F4D6E" w:rsidP="002F4D6E">
      <w:pPr>
        <w:spacing w:line="340" w:lineRule="exact"/>
        <w:jc w:val="center"/>
        <w:rPr>
          <w:lang w:val="vi-VN"/>
        </w:rPr>
      </w:pPr>
      <w:r w:rsidRPr="00A434D6">
        <w:rPr>
          <w:b/>
          <w:bCs/>
          <w:noProof/>
        </w:rPr>
        <w:pict>
          <v:line id="_x0000_s1027" style="position:absolute;left:0;text-align:left;z-index:251661312" from="169.95pt,.3pt" to="313.95pt,.3pt"/>
        </w:pict>
      </w:r>
    </w:p>
    <w:p w:rsidR="002F4D6E" w:rsidRPr="00632C68" w:rsidRDefault="002F4D6E" w:rsidP="002F4D6E">
      <w:pPr>
        <w:tabs>
          <w:tab w:val="left" w:pos="2513"/>
        </w:tabs>
        <w:spacing w:line="340" w:lineRule="exact"/>
        <w:jc w:val="center"/>
        <w:rPr>
          <w:b/>
          <w:lang w:val="vi-VN"/>
        </w:rPr>
      </w:pPr>
      <w:r w:rsidRPr="00632C68">
        <w:rPr>
          <w:b/>
          <w:lang w:val="vi-VN"/>
        </w:rPr>
        <w:t xml:space="preserve">BẢN THUYẾT MINH CHI TIẾT VỀ CƠ SỞ VẬT CHẤT, KỸ THUẬT </w:t>
      </w:r>
    </w:p>
    <w:p w:rsidR="002F4D6E" w:rsidRPr="00632C68" w:rsidRDefault="002F4D6E" w:rsidP="002F4D6E">
      <w:pPr>
        <w:tabs>
          <w:tab w:val="left" w:pos="2513"/>
        </w:tabs>
        <w:spacing w:line="340" w:lineRule="exact"/>
        <w:jc w:val="center"/>
        <w:rPr>
          <w:b/>
          <w:lang w:val="vi-VN"/>
        </w:rPr>
      </w:pPr>
      <w:r w:rsidRPr="00632C68">
        <w:rPr>
          <w:b/>
          <w:lang w:val="vi-VN"/>
        </w:rPr>
        <w:t xml:space="preserve"> BUÔN BÁN THUỐC THÚ Y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jc w:val="center"/>
        <w:rPr>
          <w:b/>
          <w:lang w:val="vi-VN"/>
        </w:rPr>
      </w:pPr>
    </w:p>
    <w:p w:rsidR="002F4D6E" w:rsidRPr="00632C68" w:rsidRDefault="002F4D6E" w:rsidP="002F4D6E">
      <w:pPr>
        <w:spacing w:before="60" w:line="340" w:lineRule="exact"/>
        <w:ind w:left="480" w:firstLine="780"/>
        <w:rPr>
          <w:b/>
          <w:bCs/>
          <w:lang w:val="vi-VN"/>
        </w:rPr>
      </w:pPr>
      <w:r w:rsidRPr="00632C68">
        <w:rPr>
          <w:b/>
          <w:lang w:val="vi-VN"/>
        </w:rPr>
        <w:t xml:space="preserve">Kính gửi: </w:t>
      </w:r>
      <w:r w:rsidRPr="00632C68">
        <w:rPr>
          <w:b/>
          <w:bCs/>
          <w:lang w:val="vi-VN"/>
        </w:rPr>
        <w:t>Chi cục chăn nuôi và Thú y tỉnh Thái Bình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1"/>
        <w:rPr>
          <w:lang w:val="vi-VN"/>
        </w:rPr>
      </w:pPr>
      <w:r w:rsidRPr="00632C68">
        <w:rPr>
          <w:lang w:val="vi-VN"/>
        </w:rPr>
        <w:t>Tên cơ sở đăng ký kiểm tra :…………………………………………………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1"/>
        <w:rPr>
          <w:lang w:val="vi-VN"/>
        </w:rPr>
      </w:pPr>
      <w:r w:rsidRPr="00632C68">
        <w:rPr>
          <w:lang w:val="vi-VN"/>
        </w:rPr>
        <w:t>Địa chỉ: …………………………………………………………………..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1"/>
        <w:rPr>
          <w:lang w:val="vi-VN"/>
        </w:rPr>
      </w:pPr>
      <w:r w:rsidRPr="00632C68">
        <w:rPr>
          <w:lang w:val="vi-VN"/>
        </w:rPr>
        <w:t>Số điện thoại: ……………………….FAX:…………………Email:…….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1"/>
        <w:rPr>
          <w:lang w:val="vi-VN"/>
        </w:rPr>
      </w:pPr>
      <w:r w:rsidRPr="00632C68">
        <w:rPr>
          <w:lang w:val="vi-VN"/>
        </w:rPr>
        <w:t>Loại hình đăng ký kinh doanh:……………………………………………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1"/>
        <w:jc w:val="center"/>
        <w:rPr>
          <w:lang w:val="vi-VN"/>
        </w:rPr>
      </w:pPr>
      <w:r w:rsidRPr="00632C68">
        <w:rPr>
          <w:lang w:val="vi-VN"/>
        </w:rPr>
        <w:t>…………………………………………………………………………………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1"/>
        <w:rPr>
          <w:lang w:val="vi-VN"/>
        </w:rPr>
      </w:pPr>
      <w:r w:rsidRPr="00632C68">
        <w:rPr>
          <w:lang w:val="vi-VN"/>
        </w:rPr>
        <w:t>Xin giải trình điều kiện về cơ sở vật chất, kỹ thuật để buôn bán thuốc thú y của cơ sở, như sau:</w:t>
      </w:r>
    </w:p>
    <w:p w:rsidR="002F4D6E" w:rsidRPr="00632C68" w:rsidRDefault="002F4D6E" w:rsidP="002F4D6E">
      <w:pPr>
        <w:tabs>
          <w:tab w:val="left" w:pos="840"/>
        </w:tabs>
        <w:spacing w:before="60" w:line="340" w:lineRule="exact"/>
        <w:ind w:left="360"/>
        <w:rPr>
          <w:lang w:val="vi-VN"/>
        </w:rPr>
      </w:pPr>
      <w:r w:rsidRPr="00632C68">
        <w:rPr>
          <w:lang w:val="vi-VN"/>
        </w:rPr>
        <w:t xml:space="preserve">1. Cơ sở vật chất: (mô tả kết cấu, diện tích quy mô cơ sở /cửa hàng, các khu vực trưng bày/ bày bán ): </w:t>
      </w:r>
    </w:p>
    <w:p w:rsidR="002F4D6E" w:rsidRPr="00632C68" w:rsidRDefault="002F4D6E" w:rsidP="002F4D6E">
      <w:pPr>
        <w:tabs>
          <w:tab w:val="num" w:pos="280"/>
          <w:tab w:val="left" w:pos="2513"/>
        </w:tabs>
        <w:spacing w:before="60" w:line="340" w:lineRule="exact"/>
        <w:jc w:val="both"/>
        <w:rPr>
          <w:lang w:val="vi-VN"/>
        </w:rPr>
      </w:pPr>
      <w:r w:rsidRPr="00632C68">
        <w:rPr>
          <w:lang w:val="vi-VN"/>
        </w:rPr>
        <w:t>…………………………………………………………………………………..........</w:t>
      </w:r>
    </w:p>
    <w:p w:rsidR="002F4D6E" w:rsidRPr="00632C68" w:rsidRDefault="002F4D6E" w:rsidP="002F4D6E">
      <w:pPr>
        <w:tabs>
          <w:tab w:val="num" w:pos="280"/>
          <w:tab w:val="left" w:pos="2513"/>
        </w:tabs>
        <w:spacing w:before="60" w:line="340" w:lineRule="exact"/>
        <w:jc w:val="both"/>
        <w:rPr>
          <w:lang w:val="vi-VN"/>
        </w:rPr>
      </w:pPr>
      <w:r w:rsidRPr="00632C68">
        <w:rPr>
          <w:lang w:val="vi-VN"/>
        </w:rPr>
        <w:t>………………………………………………………………………………………..</w:t>
      </w:r>
    </w:p>
    <w:p w:rsidR="002F4D6E" w:rsidRPr="00632C68" w:rsidRDefault="002F4D6E" w:rsidP="002F4D6E">
      <w:pPr>
        <w:tabs>
          <w:tab w:val="num" w:pos="280"/>
          <w:tab w:val="left" w:pos="2513"/>
        </w:tabs>
        <w:spacing w:before="60" w:line="340" w:lineRule="exact"/>
        <w:jc w:val="both"/>
        <w:rPr>
          <w:lang w:val="vi-VN"/>
        </w:rPr>
      </w:pPr>
      <w:r w:rsidRPr="00632C68">
        <w:rPr>
          <w:lang w:val="vi-VN"/>
        </w:rPr>
        <w:t>……………………………………………………………………………………......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0"/>
        <w:rPr>
          <w:lang w:val="vi-VN"/>
        </w:rPr>
      </w:pPr>
      <w:r w:rsidRPr="00632C68">
        <w:rPr>
          <w:lang w:val="vi-VN"/>
        </w:rPr>
        <w:t>2. Trang thiết bị: (nêu đầy đủ tên, số lượng thiết bị phục vụ bảo quản thuốc thú y như tủ, quầy, kệ, ẩm kế, nhiệt kế, tủ lạnh, máy phát điện,…): ………………………………………………………………………………………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rPr>
          <w:lang w:val="vi-VN"/>
        </w:rPr>
      </w:pPr>
      <w:r w:rsidRPr="00632C68">
        <w:rPr>
          <w:lang w:val="vi-VN"/>
        </w:rPr>
        <w:t>………………………………………………………………………………………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0"/>
        <w:rPr>
          <w:lang w:val="vi-VN"/>
        </w:rPr>
      </w:pPr>
      <w:r w:rsidRPr="00632C68">
        <w:rPr>
          <w:lang w:val="vi-VN"/>
        </w:rPr>
        <w:t>3. Hồ sơ sổ sách: (GCN đăng ký kinh doanh,  chứng chỉ hành nghề, sổ sách theo dõi mua bán hàng, …): ............………………………………………………………………………………………………………………………………………………………………………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ind w:firstLine="560"/>
        <w:rPr>
          <w:lang w:val="vi-VN"/>
        </w:rPr>
      </w:pPr>
      <w:r w:rsidRPr="00632C68">
        <w:rPr>
          <w:lang w:val="vi-VN"/>
        </w:rPr>
        <w:t>4. Danh mục các mặt hàng kinh doanh tại cơ sở /cửa hàng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rPr>
          <w:i/>
          <w:iCs/>
          <w:lang w:val="vi-VN"/>
        </w:rPr>
      </w:pPr>
      <w:r w:rsidRPr="00632C68">
        <w:rPr>
          <w:lang w:val="vi-VN"/>
        </w:rPr>
        <w:lastRenderedPageBreak/>
        <w:t>………………………………………………………………………………………</w:t>
      </w:r>
      <w:r w:rsidRPr="00632C68">
        <w:rPr>
          <w:lang w:val="vi-VN"/>
        </w:rPr>
        <w:tab/>
      </w:r>
      <w:r w:rsidRPr="00632C68">
        <w:rPr>
          <w:lang w:val="vi-VN"/>
        </w:rPr>
        <w:tab/>
      </w:r>
      <w:r w:rsidRPr="00632C68">
        <w:rPr>
          <w:lang w:val="vi-VN"/>
        </w:rPr>
        <w:tab/>
        <w:t xml:space="preserve">             </w:t>
      </w:r>
      <w:r w:rsidRPr="00632C68">
        <w:rPr>
          <w:i/>
          <w:iCs/>
          <w:lang w:val="vi-VN"/>
        </w:rPr>
        <w:t>…….., ngày…….tháng……năm…..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rPr>
          <w:b/>
          <w:bCs/>
          <w:lang w:val="vi-VN"/>
        </w:rPr>
      </w:pPr>
      <w:r w:rsidRPr="00632C68">
        <w:rPr>
          <w:i/>
          <w:iCs/>
          <w:lang w:val="vi-VN"/>
        </w:rPr>
        <w:t xml:space="preserve">                                                                      </w:t>
      </w:r>
      <w:r w:rsidRPr="00632C68">
        <w:rPr>
          <w:b/>
          <w:bCs/>
          <w:lang w:val="vi-VN"/>
        </w:rPr>
        <w:t xml:space="preserve">Chủ cơ sở đăng ký </w:t>
      </w:r>
    </w:p>
    <w:p w:rsidR="002F4D6E" w:rsidRPr="00632C68" w:rsidRDefault="002F4D6E" w:rsidP="002F4D6E">
      <w:pPr>
        <w:tabs>
          <w:tab w:val="left" w:pos="2513"/>
        </w:tabs>
        <w:spacing w:before="60" w:line="340" w:lineRule="exact"/>
        <w:rPr>
          <w:b/>
          <w:lang w:val="vi-VN"/>
        </w:rPr>
      </w:pPr>
      <w:r w:rsidRPr="00632C68">
        <w:rPr>
          <w:i/>
          <w:iCs/>
          <w:lang w:val="vi-VN"/>
        </w:rPr>
        <w:t xml:space="preserve">                                                           (Ký tên, ghi rõ họ tên, đóng dấu nếu có)</w:t>
      </w:r>
      <w:r w:rsidRPr="00632C68">
        <w:rPr>
          <w:b/>
          <w:lang w:val="vi-VN"/>
        </w:rPr>
        <w:t xml:space="preserve"> </w:t>
      </w:r>
    </w:p>
    <w:p w:rsidR="002F4D6E" w:rsidRPr="00632C68" w:rsidRDefault="002F4D6E" w:rsidP="002F4D6E">
      <w:pPr>
        <w:spacing w:before="60" w:line="340" w:lineRule="exact"/>
        <w:ind w:firstLine="700"/>
        <w:jc w:val="both"/>
        <w:rPr>
          <w:sz w:val="26"/>
          <w:szCs w:val="26"/>
          <w:lang w:val="vi-VN"/>
        </w:rPr>
      </w:pPr>
    </w:p>
    <w:p w:rsidR="008840BA" w:rsidRDefault="008840BA"/>
    <w:sectPr w:rsidR="008840BA" w:rsidSect="00051F17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F4D6E"/>
    <w:rsid w:val="00051F17"/>
    <w:rsid w:val="001B21B2"/>
    <w:rsid w:val="002F4D6E"/>
    <w:rsid w:val="00321855"/>
    <w:rsid w:val="0088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6E"/>
    <w:pPr>
      <w:spacing w:before="0" w:after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2017-12-20T02:54:00Z</dcterms:created>
  <dcterms:modified xsi:type="dcterms:W3CDTF">2017-12-20T02:55:00Z</dcterms:modified>
</cp:coreProperties>
</file>